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A38" w:rsidRDefault="00AE25ED">
      <w:pPr>
        <w:pStyle w:val="Heading2"/>
      </w:pPr>
      <w:bookmarkStart w:id="0" w:name="credit-card-utilization-tracker"/>
      <w:r>
        <w:rPr>
          <w:rFonts w:ascii="Arial" w:hAnsi="Arial"/>
          <w:sz w:val="40"/>
        </w:rPr>
        <w:t>Credit Card Utilization Tracker</w:t>
      </w:r>
    </w:p>
    <w:p w:rsidR="00124A38" w:rsidRDefault="00AE25ED">
      <w:pPr>
        <w:pStyle w:val="FirstParagraph"/>
      </w:pPr>
      <w:r>
        <w:rPr>
          <w:rFonts w:ascii="Arial" w:hAnsi="Arial"/>
        </w:rPr>
        <w:br/>
      </w:r>
    </w:p>
    <w:p w:rsidR="00124A38" w:rsidRDefault="00AE25ED">
      <w:pPr>
        <w:pStyle w:val="Heading3"/>
      </w:pPr>
      <w:bookmarkStart w:id="1" w:name="user-information"/>
      <w:r>
        <w:rPr>
          <w:rFonts w:ascii="Arial" w:hAnsi="Arial"/>
          <w:sz w:val="36"/>
        </w:rPr>
        <w:t>User Information</w:t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4287"/>
        <w:gridCol w:w="4393"/>
      </w:tblGrid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  <w:b/>
                <w:bCs/>
              </w:rPr>
              <w:t>User Name:</w:t>
            </w:r>
            <w:r>
              <w:rPr>
                <w:rFonts w:ascii="Arial" w:hAnsi="Arial"/>
              </w:rPr>
              <w:t xml:space="preserve"> ____________________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  <w:b/>
                <w:bCs/>
              </w:rPr>
              <w:t>Report Date:</w:t>
            </w:r>
            <w:r>
              <w:rPr>
                <w:rFonts w:ascii="Arial" w:hAnsi="Arial"/>
              </w:rPr>
              <w:t xml:space="preserve"> ____________________</w:t>
            </w: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  <w:b/>
                <w:bCs/>
              </w:rPr>
              <w:t>Total Credit Limit:</w:t>
            </w:r>
            <w:r>
              <w:rPr>
                <w:rFonts w:ascii="Arial" w:hAnsi="Arial"/>
              </w:rPr>
              <w:t xml:space="preserve"> $___________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  <w:b/>
                <w:bCs/>
              </w:rPr>
              <w:t>Total Balance:</w:t>
            </w:r>
            <w:r>
              <w:rPr>
                <w:rFonts w:ascii="Arial" w:hAnsi="Arial"/>
              </w:rPr>
              <w:t xml:space="preserve"> $___________</w:t>
            </w:r>
          </w:p>
        </w:tc>
      </w:tr>
    </w:tbl>
    <w:p w:rsidR="00124A38" w:rsidRDefault="00AE25ED">
      <w:pPr>
        <w:pStyle w:val="BodyText"/>
      </w:pPr>
      <w:r>
        <w:rPr>
          <w:rFonts w:ascii="Arial" w:hAnsi="Arial"/>
        </w:rPr>
        <w:br/>
      </w:r>
    </w:p>
    <w:p w:rsidR="00124A38" w:rsidRDefault="00AE25ED">
      <w:pPr>
        <w:pStyle w:val="Heading3"/>
      </w:pPr>
      <w:bookmarkStart w:id="2" w:name="utilization-details"/>
      <w:bookmarkEnd w:id="1"/>
      <w:r>
        <w:rPr>
          <w:rFonts w:ascii="Arial" w:hAnsi="Arial"/>
          <w:sz w:val="36"/>
        </w:rPr>
        <w:t>Utilization Details</w:t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457"/>
        <w:gridCol w:w="1444"/>
        <w:gridCol w:w="1430"/>
        <w:gridCol w:w="1084"/>
        <w:gridCol w:w="1537"/>
        <w:gridCol w:w="897"/>
      </w:tblGrid>
      <w:tr w:rsidR="00124A38" w:rsidTr="00124A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Card Issuer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Card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Credit Limit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Utilization %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AE25ED">
            <w:pPr>
              <w:pStyle w:val="Compact"/>
            </w:pPr>
            <w:r>
              <w:rPr>
                <w:rFonts w:ascii="Arial" w:hAnsi="Arial"/>
              </w:rPr>
              <w:t>Status</w:t>
            </w: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</w:tr>
      <w:tr w:rsidR="00124A38" w:rsidTr="00124A38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24A38" w:rsidRDefault="00124A38">
            <w:pPr>
              <w:pStyle w:val="Compact"/>
            </w:pPr>
          </w:p>
        </w:tc>
      </w:tr>
    </w:tbl>
    <w:p w:rsidR="00124A38" w:rsidRDefault="00AE25ED">
      <w:pPr>
        <w:pStyle w:val="BodyText"/>
      </w:pPr>
      <w:r>
        <w:rPr>
          <w:rFonts w:ascii="Arial" w:hAnsi="Arial"/>
        </w:rPr>
        <w:br/>
      </w:r>
    </w:p>
    <w:p w:rsidR="00124A38" w:rsidRDefault="00AE25ED">
      <w:pPr>
        <w:pStyle w:val="Heading3"/>
      </w:pPr>
      <w:bookmarkStart w:id="3" w:name="monthly-summary-section"/>
      <w:bookmarkEnd w:id="2"/>
      <w:r>
        <w:rPr>
          <w:rFonts w:ascii="Arial" w:hAnsi="Arial"/>
          <w:sz w:val="36"/>
        </w:rPr>
        <w:t>Monthly Summary Section</w:t>
      </w:r>
    </w:p>
    <w:p w:rsidR="00124A38" w:rsidRDefault="00AE25ED">
      <w:pPr>
        <w:pStyle w:val="FirstParagraph"/>
      </w:pPr>
      <w:r>
        <w:rPr>
          <w:rFonts w:ascii="Arial" w:hAnsi="Arial"/>
          <w:b/>
          <w:bCs/>
        </w:rPr>
        <w:t>Total Monthly Utilization:</w:t>
      </w:r>
      <w:r>
        <w:rPr>
          <w:rFonts w:ascii="Arial" w:hAnsi="Arial"/>
        </w:rPr>
        <w:t xml:space="preserve"> _____________%</w:t>
      </w:r>
    </w:p>
    <w:p w:rsidR="00124A38" w:rsidRDefault="00AE25ED">
      <w:pPr>
        <w:pStyle w:val="BodyText"/>
      </w:pPr>
      <w:r>
        <w:rPr>
          <w:rFonts w:ascii="Arial" w:hAnsi="Arial"/>
          <w:b/>
          <w:bCs/>
        </w:rPr>
        <w:t>High Utilization Alerts:</w:t>
      </w:r>
      <w:r>
        <w:rPr>
          <w:rFonts w:ascii="Arial" w:hAnsi="Arial"/>
        </w:rPr>
        <w:t xml:space="preserve"> __________________________________________________</w:t>
      </w:r>
    </w:p>
    <w:p w:rsidR="00124A38" w:rsidRDefault="00AE25ED">
      <w:pPr>
        <w:pStyle w:val="BodyText"/>
      </w:pPr>
      <w:r>
        <w:rPr>
          <w:rFonts w:ascii="Arial" w:hAnsi="Arial"/>
        </w:rPr>
        <w:br/>
      </w:r>
    </w:p>
    <w:p w:rsidR="00124A38" w:rsidRDefault="00AE25ED">
      <w:pPr>
        <w:pStyle w:val="Heading3"/>
      </w:pPr>
      <w:bookmarkStart w:id="4" w:name="notes-section"/>
      <w:bookmarkEnd w:id="3"/>
      <w:r>
        <w:rPr>
          <w:rFonts w:ascii="Arial" w:hAnsi="Arial"/>
          <w:sz w:val="36"/>
        </w:rPr>
        <w:t>Notes Section</w:t>
      </w:r>
    </w:p>
    <w:p w:rsidR="00124A38" w:rsidRDefault="00AE25ED">
      <w:pPr>
        <w:pStyle w:val="FirstParagraph"/>
      </w:pPr>
      <w:r>
        <w:rPr>
          <w:rFonts w:ascii="Arial" w:hAnsi="Arial"/>
          <w:i/>
          <w:iCs/>
        </w:rPr>
        <w:t>Use this space for payment plans or notes on specific accounts.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124A38" w:rsidRPr="00B470FA" w:rsidRDefault="00AE25ED" w:rsidP="00B470FA">
      <w:pPr>
        <w:pStyle w:val="ltr-element"/>
        <w:jc w:val="center"/>
        <w:rPr>
          <w:rFonts w:ascii="Arial" w:hAnsi="Arial" w:cs="Arial"/>
          <w:sz w:val="20"/>
          <w:szCs w:val="20"/>
        </w:rPr>
      </w:pPr>
      <w:r w:rsidRPr="00B470FA">
        <w:rPr>
          <w:rFonts w:ascii="Arial" w:hAnsi="Arial" w:cs="Arial"/>
        </w:rPr>
        <w:br/>
      </w:r>
      <w:bookmarkStart w:id="5" w:name="_GoBack"/>
      <w:r w:rsidR="00B470FA" w:rsidRPr="00B470FA">
        <w:rPr>
          <w:rFonts w:ascii="Arial" w:hAnsi="Arial" w:cs="Arial"/>
          <w:sz w:val="20"/>
          <w:szCs w:val="20"/>
        </w:rPr>
        <w:t>For informational use only. Not financial or legal advice.</w:t>
      </w:r>
    </w:p>
    <w:p w:rsidR="00124A38" w:rsidRPr="00B470FA" w:rsidRDefault="00AE25ED" w:rsidP="00B470FA">
      <w:pPr>
        <w:pStyle w:val="BodyText"/>
        <w:jc w:val="center"/>
        <w:rPr>
          <w:rFonts w:ascii="Arial" w:hAnsi="Arial" w:cs="Arial"/>
          <w:sz w:val="20"/>
          <w:szCs w:val="20"/>
        </w:rPr>
      </w:pPr>
      <w:r w:rsidRPr="00B470FA">
        <w:rPr>
          <w:rFonts w:ascii="Arial" w:hAnsi="Arial" w:cs="Arial"/>
          <w:sz w:val="20"/>
          <w:szCs w:val="20"/>
        </w:rPr>
        <w:t>© Credit Card Wind. All rights reserved.</w:t>
      </w:r>
      <w:bookmarkEnd w:id="0"/>
      <w:bookmarkEnd w:id="4"/>
      <w:bookmarkEnd w:id="5"/>
    </w:p>
    <w:sectPr w:rsidR="00124A38" w:rsidRPr="00B470FA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25ED" w:rsidRDefault="00AE25ED">
      <w:pPr>
        <w:spacing w:after="0"/>
      </w:pPr>
      <w:r>
        <w:separator/>
      </w:r>
    </w:p>
  </w:endnote>
  <w:endnote w:type="continuationSeparator" w:id="0">
    <w:p w:rsidR="00AE25ED" w:rsidRDefault="00AE25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25ED" w:rsidRDefault="00AE25ED">
      <w:r>
        <w:separator/>
      </w:r>
    </w:p>
  </w:footnote>
  <w:footnote w:type="continuationSeparator" w:id="0">
    <w:p w:rsidR="00AE25ED" w:rsidRDefault="00AE2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F93AD436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4A38"/>
    <w:rsid w:val="00124A38"/>
    <w:rsid w:val="00AE25ED"/>
    <w:rsid w:val="00B4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6F546"/>
  <w15:docId w15:val="{02635BA6-F029-45AF-A85F-1984403D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B470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2026-01-03T17:24:00Z</dcterms:modified>
</cp:coreProperties>
</file>